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44708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41DE7">
        <w:rPr>
          <w:rFonts w:asciiTheme="minorHAnsi" w:hAnsiTheme="minorHAnsi" w:cs="Calibri"/>
          <w:b/>
          <w:bCs/>
          <w:sz w:val="28"/>
          <w:szCs w:val="28"/>
        </w:rPr>
        <w:t>060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41DE7">
        <w:rPr>
          <w:rFonts w:asciiTheme="minorHAnsi" w:hAnsiTheme="minorHAnsi" w:cs="Calibri"/>
          <w:b/>
          <w:bCs/>
          <w:sz w:val="22"/>
          <w:szCs w:val="22"/>
        </w:rPr>
        <w:t>31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41DE7">
        <w:rPr>
          <w:rFonts w:asciiTheme="minorHAnsi" w:hAnsiTheme="minorHAnsi" w:cs="Calibri"/>
          <w:b/>
          <w:bCs/>
          <w:sz w:val="22"/>
          <w:szCs w:val="22"/>
        </w:rPr>
        <w:t>31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41DE7">
        <w:rPr>
          <w:rFonts w:asciiTheme="minorHAnsi" w:hAnsiTheme="minorHAnsi" w:cs="Calibri"/>
          <w:b/>
          <w:bCs/>
          <w:sz w:val="22"/>
          <w:szCs w:val="22"/>
        </w:rPr>
        <w:t>13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41DE7">
        <w:rPr>
          <w:rFonts w:asciiTheme="minorHAnsi" w:hAnsiTheme="minorHAnsi" w:cs="Calibri"/>
          <w:b/>
          <w:bCs/>
          <w:sz w:val="22"/>
          <w:szCs w:val="22"/>
        </w:rPr>
        <w:t>47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41DE7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41DE7">
        <w:rPr>
          <w:rFonts w:asciiTheme="minorHAnsi" w:hAnsiTheme="minorHAnsi" w:cs="Calibri"/>
          <w:b/>
          <w:sz w:val="22"/>
          <w:szCs w:val="22"/>
        </w:rPr>
        <w:t>060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410908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Default="00D43521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Jozić Nikica</w:t>
            </w:r>
            <w:r w:rsidR="00BD4FD9">
              <w:rPr>
                <w:rFonts w:asciiTheme="minorHAnsi" w:hAnsiTheme="minorHAnsi"/>
                <w:sz w:val="22"/>
                <w:szCs w:val="22"/>
              </w:rPr>
              <w:t xml:space="preserve"> Trajekt karta (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 – </w:t>
            </w:r>
            <w:r w:rsidR="00F41DE7">
              <w:rPr>
                <w:rFonts w:asciiTheme="minorHAnsi" w:hAnsiTheme="minorHAnsi"/>
                <w:sz w:val="22"/>
                <w:szCs w:val="22"/>
              </w:rPr>
              <w:t>TRK) 02.02</w:t>
            </w:r>
            <w:r w:rsidR="0041090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10908" w:rsidRDefault="00F5123F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bookmarkStart w:id="0" w:name="_GoBack"/>
            <w:bookmarkEnd w:id="0"/>
            <w:r w:rsidR="00D43521">
              <w:rPr>
                <w:rFonts w:asciiTheme="minorHAnsi" w:hAnsiTheme="minorHAnsi"/>
              </w:rPr>
              <w:t xml:space="preserve"> osobe</w:t>
            </w:r>
          </w:p>
          <w:p w:rsidR="00410908" w:rsidRPr="001D1BC4" w:rsidRDefault="00410908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Kombi (visina 2.4, dužina 7.0)</w:t>
            </w:r>
          </w:p>
        </w:tc>
        <w:tc>
          <w:tcPr>
            <w:tcW w:w="1080" w:type="dxa"/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10908" w:rsidRPr="004C2015" w:rsidRDefault="00F41DE7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500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4C2015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410908" w:rsidRPr="0087682E" w:rsidRDefault="00BD4FD9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</w:t>
            </w:r>
            <w:r w:rsidR="00F41DE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500</w:t>
            </w:r>
            <w:r w:rsidR="0041090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10908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F67FF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224399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6D025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E966D7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1090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731D5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D4352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F41DE7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D43521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410908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D43521" w:rsidP="00F41DE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41DE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760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10908" w:rsidRPr="00BA0341" w:rsidRDefault="00410908" w:rsidP="0041090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10908" w:rsidRPr="00BA0341" w:rsidRDefault="00410908" w:rsidP="00410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41090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410908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410908" w:rsidRPr="001A1E23" w:rsidRDefault="00410908" w:rsidP="0041090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1A1E23" w:rsidRDefault="00F41DE7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760</w:t>
            </w:r>
            <w:r w:rsidR="00BD4FD9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410908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410908" w:rsidRPr="001A1E23" w:rsidTr="00B36D64">
        <w:trPr>
          <w:trHeight w:val="456"/>
        </w:trPr>
        <w:tc>
          <w:tcPr>
            <w:tcW w:w="10530" w:type="dxa"/>
            <w:gridSpan w:val="7"/>
          </w:tcPr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4773F"/>
    <w:multiLevelType w:val="hybridMultilevel"/>
    <w:tmpl w:val="DE84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1"/>
  </w:num>
  <w:num w:numId="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0908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4FD9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521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1DE7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123F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D7C1F-1760-4B87-B455-F360E5E9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2019-01-10T08:45:00Z</cp:lastPrinted>
  <dcterms:created xsi:type="dcterms:W3CDTF">2019-01-31T12:38:00Z</dcterms:created>
  <dcterms:modified xsi:type="dcterms:W3CDTF">2019-01-31T12:38:00Z</dcterms:modified>
</cp:coreProperties>
</file>